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00B" w:rsidRDefault="00BE56C7">
      <w:r>
        <w:rPr>
          <w:noProof/>
          <w:lang w:eastAsia="ru-RU"/>
        </w:rPr>
        <w:drawing>
          <wp:inline distT="0" distB="0" distL="0" distR="0">
            <wp:extent cx="5940425" cy="8456600"/>
            <wp:effectExtent l="0" t="0" r="3175" b="1905"/>
            <wp:docPr id="1" name="Рисунок 1" descr="C:\Users\Gigabyte\Desktop\предписание по лизенционному контрол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предписание по лизенционному контролю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6C7" w:rsidRDefault="00BE56C7"/>
    <w:p w:rsidR="00BE56C7" w:rsidRDefault="00BE56C7"/>
    <w:p w:rsidR="00BE56C7" w:rsidRDefault="00BE56C7">
      <w:r>
        <w:rPr>
          <w:noProof/>
          <w:lang w:eastAsia="ru-RU"/>
        </w:rPr>
        <w:lastRenderedPageBreak/>
        <w:drawing>
          <wp:inline distT="0" distB="0" distL="0" distR="0">
            <wp:extent cx="5940425" cy="8456600"/>
            <wp:effectExtent l="0" t="0" r="3175" b="1905"/>
            <wp:docPr id="2" name="Рисунок 2" descr="C:\Users\Gigabyte\Desktop\предписание по лизенционному контролю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gabyte\Desktop\предписание по лизенционному контролю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5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6C7"/>
    <w:rsid w:val="00BE56C7"/>
    <w:rsid w:val="00D3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56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56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2019-04-24T10:48:00Z</dcterms:created>
  <dcterms:modified xsi:type="dcterms:W3CDTF">2019-04-24T10:50:00Z</dcterms:modified>
</cp:coreProperties>
</file>